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0F2715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F2715"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89ED6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0F2715" w:rsidRDefault="004130DB" w:rsidP="004130DB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0F2715"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0F2715" w:rsidRDefault="00BE16D5" w:rsidP="004130DB">
                            <w:pPr>
                              <w:jc w:val="both"/>
                              <w:rPr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2715">
                              <w:rPr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0F2715" w:rsidRPr="000F2715">
                              <w:rPr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helty</w:t>
                            </w:r>
                            <w:r w:rsidR="004130DB" w:rsidRPr="000F2715">
                              <w:rPr>
                                <w:b/>
                                <w:color w:val="984806" w:themeColor="accent6" w:themeShade="8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C2CE"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0F2715" w:rsidRDefault="00BE16D5" w:rsidP="004130DB">
                      <w:pPr>
                        <w:jc w:val="both"/>
                        <w:rPr>
                          <w:b/>
                          <w:color w:val="984806" w:themeColor="accent6" w:themeShade="8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2715">
                        <w:rPr>
                          <w:b/>
                          <w:color w:val="984806" w:themeColor="accent6" w:themeShade="8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0F2715" w:rsidRPr="000F2715">
                        <w:rPr>
                          <w:b/>
                          <w:color w:val="984806" w:themeColor="accent6" w:themeShade="8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helty</w:t>
                      </w:r>
                      <w:r w:rsidR="004130DB" w:rsidRPr="000F2715">
                        <w:rPr>
                          <w:b/>
                          <w:color w:val="984806" w:themeColor="accent6" w:themeShade="8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0F2715">
        <w:rPr>
          <w:noProof/>
        </w:rPr>
        <w:drawing>
          <wp:inline distT="0" distB="0" distL="0" distR="0" wp14:anchorId="51E566B0" wp14:editId="68A16080">
            <wp:extent cx="1748367" cy="1000125"/>
            <wp:effectExtent l="0" t="0" r="4445" b="0"/>
            <wp:docPr id="5" name="Picture 5" descr="http://tac-case.dk/shorty/SHEL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ac-case.dk/shorty/SHEL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69" cy="100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0F2715" w:rsidRDefault="00BE16D5" w:rsidP="000F2715">
      <w:pPr>
        <w:jc w:val="center"/>
        <w:rPr>
          <w:i/>
          <w:sz w:val="22"/>
        </w:rPr>
      </w:pPr>
      <w:r>
        <w:rPr>
          <w:i/>
          <w:sz w:val="22"/>
        </w:rPr>
        <w:t xml:space="preserve">For at </w:t>
      </w:r>
      <w:r w:rsidRPr="00BE16D5">
        <w:rPr>
          <w:i/>
          <w:sz w:val="22"/>
        </w:rPr>
        <w:t>erhverve ”S</w:t>
      </w:r>
      <w:r w:rsidR="000F2715">
        <w:rPr>
          <w:i/>
          <w:sz w:val="22"/>
        </w:rPr>
        <w:t>helt</w:t>
      </w:r>
      <w:r w:rsidRPr="00BE16D5">
        <w:rPr>
          <w:i/>
          <w:sz w:val="22"/>
        </w:rPr>
        <w:t>y-mærket”</w:t>
      </w:r>
      <w:r>
        <w:rPr>
          <w:i/>
          <w:sz w:val="22"/>
        </w:rPr>
        <w:t xml:space="preserve"> skal du</w:t>
      </w:r>
      <w:r w:rsidRPr="00BE16D5">
        <w:rPr>
          <w:i/>
          <w:sz w:val="22"/>
        </w:rPr>
        <w:t xml:space="preserve"> </w:t>
      </w:r>
      <w:r w:rsidR="000F2715">
        <w:rPr>
          <w:i/>
          <w:sz w:val="22"/>
        </w:rPr>
        <w:t>overnatte</w:t>
      </w:r>
      <w:r w:rsidRPr="00BE16D5">
        <w:rPr>
          <w:i/>
          <w:sz w:val="22"/>
        </w:rPr>
        <w:t xml:space="preserve"> i </w:t>
      </w:r>
      <w:r w:rsidR="000F2715">
        <w:rPr>
          <w:i/>
          <w:sz w:val="22"/>
        </w:rPr>
        <w:t>en shelter minimum 1 gang hver måned i et år.</w:t>
      </w:r>
      <w:r w:rsidRPr="00BE16D5">
        <w:rPr>
          <w:i/>
          <w:sz w:val="22"/>
        </w:rPr>
        <w:t xml:space="preserve"> </w:t>
      </w:r>
      <w:r w:rsidR="000F2715" w:rsidRPr="000F2715">
        <w:rPr>
          <w:i/>
          <w:sz w:val="22"/>
        </w:rPr>
        <w:t>Det skal være officielt godkendte sheltere.</w:t>
      </w:r>
    </w:p>
    <w:p w:rsidR="000F2715" w:rsidRPr="000F2715" w:rsidRDefault="000F2715" w:rsidP="000F2715">
      <w:pPr>
        <w:jc w:val="center"/>
        <w:rPr>
          <w:i/>
          <w:sz w:val="22"/>
        </w:rPr>
      </w:pPr>
      <w:r w:rsidRPr="000F2715">
        <w:rPr>
          <w:i/>
          <w:sz w:val="22"/>
        </w:rPr>
        <w:t xml:space="preserve">Det kan </w:t>
      </w:r>
      <w:bookmarkStart w:id="0" w:name="_GoBack"/>
      <w:bookmarkEnd w:id="0"/>
      <w:r w:rsidRPr="000F2715">
        <w:rPr>
          <w:i/>
          <w:sz w:val="22"/>
        </w:rPr>
        <w:t>godt være en shelter på en spejdergrund (aftalt med din spejderleder)</w:t>
      </w:r>
    </w:p>
    <w:p w:rsidR="000F2715" w:rsidRPr="000F2715" w:rsidRDefault="000F2715" w:rsidP="000F2715">
      <w:pPr>
        <w:jc w:val="center"/>
        <w:rPr>
          <w:i/>
          <w:sz w:val="22"/>
        </w:rPr>
      </w:pPr>
      <w:r w:rsidRPr="000F2715">
        <w:rPr>
          <w:i/>
          <w:sz w:val="22"/>
        </w:rPr>
        <w:t>Du må kun sove i den samme shelter 1 gang</w:t>
      </w:r>
    </w:p>
    <w:p w:rsidR="000F2715" w:rsidRPr="000F2715" w:rsidRDefault="000F2715" w:rsidP="000F2715">
      <w:pPr>
        <w:jc w:val="center"/>
        <w:rPr>
          <w:i/>
          <w:sz w:val="22"/>
        </w:rPr>
      </w:pPr>
      <w:r w:rsidRPr="000F2715">
        <w:rPr>
          <w:i/>
          <w:sz w:val="22"/>
        </w:rPr>
        <w:t>Shelteren må ikke lukkes af med presenning.</w:t>
      </w:r>
    </w:p>
    <w:p w:rsidR="00BE16D5" w:rsidRPr="00BE16D5" w:rsidRDefault="000F2715" w:rsidP="000F2715">
      <w:pPr>
        <w:jc w:val="center"/>
        <w:rPr>
          <w:i/>
          <w:sz w:val="22"/>
        </w:rPr>
      </w:pPr>
      <w:r w:rsidRPr="000F2715">
        <w:rPr>
          <w:i/>
          <w:sz w:val="22"/>
        </w:rPr>
        <w:t>Du  kan ikke tage et SHELTY mærke samtidig med SNORKY mærket</w:t>
      </w:r>
    </w:p>
    <w:p w:rsidR="00FB3433" w:rsidRDefault="00FB3433" w:rsidP="00FB48FC">
      <w:pPr>
        <w:jc w:val="center"/>
        <w:rPr>
          <w:i/>
          <w:sz w:val="22"/>
        </w:rPr>
      </w:pPr>
    </w:p>
    <w:p w:rsidR="000F2715" w:rsidRDefault="000F2715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i mine bestræbelser på at opnå mit mærke.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     _________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>Forældres eller værges underskrift)</w:t>
      </w:r>
      <w:r>
        <w:rPr>
          <w:i/>
          <w:sz w:val="10"/>
          <w:szCs w:val="10"/>
        </w:rPr>
        <w:t xml:space="preserve">                                               (Dato)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B1" w:rsidRDefault="00FF25B1"/>
  </w:endnote>
  <w:endnote w:type="continuationSeparator" w:id="0">
    <w:p w:rsidR="00FF25B1" w:rsidRDefault="00FF2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B1" w:rsidRDefault="00FF25B1">
      <w:pPr>
        <w:rPr>
          <w:sz w:val="4"/>
        </w:rPr>
      </w:pPr>
    </w:p>
  </w:footnote>
  <w:footnote w:type="continuationSeparator" w:id="0">
    <w:p w:rsidR="00FF25B1" w:rsidRDefault="00FF25B1">
      <w:pPr>
        <w:rPr>
          <w:sz w:val="4"/>
        </w:rPr>
      </w:pPr>
    </w:p>
  </w:footnote>
  <w:footnote w:type="continuationNotice" w:id="1">
    <w:p w:rsidR="00FF25B1" w:rsidRDefault="00FF25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1D12AE"/>
    <w:multiLevelType w:val="multilevel"/>
    <w:tmpl w:val="C5782DA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0F2715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5458F"/>
    <w:rsid w:val="00A612B2"/>
    <w:rsid w:val="00AE4597"/>
    <w:rsid w:val="00B06030"/>
    <w:rsid w:val="00B07211"/>
    <w:rsid w:val="00B12010"/>
    <w:rsid w:val="00B37942"/>
    <w:rsid w:val="00BC437F"/>
    <w:rsid w:val="00BE16D5"/>
    <w:rsid w:val="00BE1BF9"/>
    <w:rsid w:val="00C11F70"/>
    <w:rsid w:val="00C2521C"/>
    <w:rsid w:val="00C34080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BA3536-A0EE-4E52-BAB6-12089C33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Heading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le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TOC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TOC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TOC6">
    <w:name w:val="toc 6"/>
    <w:basedOn w:val="Normal"/>
    <w:next w:val="Normal"/>
    <w:autoRedefine/>
    <w:rsid w:val="00402901"/>
    <w:pPr>
      <w:ind w:left="1200"/>
    </w:pPr>
  </w:style>
  <w:style w:type="paragraph" w:styleId="Header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Footer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Quote">
    <w:name w:val="Quote"/>
    <w:basedOn w:val="Normal"/>
    <w:next w:val="Normal"/>
    <w:qFormat/>
    <w:rsid w:val="00421EA9"/>
    <w:pPr>
      <w:ind w:left="567" w:right="567"/>
    </w:pPr>
  </w:style>
  <w:style w:type="paragraph" w:styleId="Caption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TOC9">
    <w:name w:val="toc 9"/>
    <w:basedOn w:val="Normal"/>
    <w:next w:val="Normal"/>
    <w:autoRedefine/>
    <w:rsid w:val="00402901"/>
    <w:pPr>
      <w:ind w:left="1920"/>
    </w:pPr>
  </w:style>
  <w:style w:type="character" w:styleId="PageNumber">
    <w:name w:val="page number"/>
    <w:basedOn w:val="DefaultParagraphFont"/>
    <w:rsid w:val="00402901"/>
    <w:rPr>
      <w:rFonts w:ascii="Verdana" w:hAnsi="Verdana"/>
      <w:sz w:val="14"/>
    </w:rPr>
  </w:style>
  <w:style w:type="paragraph" w:styleId="Subtitle">
    <w:name w:val="Subtitle"/>
    <w:basedOn w:val="Normal"/>
    <w:qFormat/>
    <w:rsid w:val="00402901"/>
    <w:pPr>
      <w:spacing w:after="60"/>
      <w:jc w:val="center"/>
    </w:pPr>
  </w:style>
  <w:style w:type="character" w:styleId="FootnoteReference">
    <w:name w:val="footnote reference"/>
    <w:basedOn w:val="DefaultParagraphFont"/>
    <w:rsid w:val="00402901"/>
    <w:rPr>
      <w:rFonts w:ascii="Verdana" w:hAnsi="Verdana"/>
      <w:sz w:val="18"/>
      <w:szCs w:val="18"/>
      <w:vertAlign w:val="superscript"/>
    </w:rPr>
  </w:style>
  <w:style w:type="paragraph" w:styleId="EndnoteTex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EndnoteReference">
    <w:name w:val="endnote reference"/>
    <w:basedOn w:val="DefaultParagraphFont"/>
    <w:rsid w:val="00402901"/>
    <w:rPr>
      <w:vertAlign w:val="superscript"/>
    </w:rPr>
  </w:style>
  <w:style w:type="paragraph" w:styleId="BodyTex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NoLis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NoLis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DefaultParagraphFon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ListBullet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CF80-8A03-4B37-BF68-4F5EB0C8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Kristina Larsen</cp:lastModifiedBy>
  <cp:revision>4</cp:revision>
  <dcterms:created xsi:type="dcterms:W3CDTF">2015-08-13T12:04:00Z</dcterms:created>
  <dcterms:modified xsi:type="dcterms:W3CDTF">2015-08-16T19:20:00Z</dcterms:modified>
</cp:coreProperties>
</file>